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-342899</wp:posOffset>
                </wp:positionV>
                <wp:extent cx="1114425" cy="1373925"/>
                <wp:effectExtent b="0" l="0" r="0" t="0"/>
                <wp:wrapNone/>
                <wp:docPr id="57914048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93550" y="3097800"/>
                          <a:ext cx="1104900" cy="136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INCLUDEPICTURE "https://editionsfides.com/cdn/shop/products/Zipolaris_couvert_final-v1_300x300.jpg?v=1649370291" \* MERGEFORMATINET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-342899</wp:posOffset>
                </wp:positionV>
                <wp:extent cx="1114425" cy="1373925"/>
                <wp:effectExtent b="0" l="0" r="0" t="0"/>
                <wp:wrapNone/>
                <wp:docPr id="57914048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37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0000"/>
          <w:sz w:val="53"/>
          <w:szCs w:val="53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53"/>
          <w:szCs w:val="53"/>
          <w:u w:val="single"/>
          <w:rtl w:val="0"/>
        </w:rPr>
        <w:t xml:space="preserve">La nuit des Morloups</w:t>
      </w:r>
    </w:p>
    <w:tbl>
      <w:tblPr>
        <w:tblStyle w:val="Table1"/>
        <w:tblW w:w="8355.0" w:type="dxa"/>
        <w:jc w:val="left"/>
        <w:tblInd w:w="-30.0" w:type="dxa"/>
        <w:tblLayout w:type="fixed"/>
        <w:tblLook w:val="0400"/>
      </w:tblPr>
      <w:tblGrid>
        <w:gridCol w:w="8355"/>
        <w:tblGridChange w:id="0">
          <w:tblGrid>
            <w:gridCol w:w="835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90.0" w:type="dxa"/>
              <w:bottom w:w="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200.0" w:type="dxa"/>
              <w:jc w:val="left"/>
              <w:tblInd w:w="15.0" w:type="dxa"/>
              <w:tblLayout w:type="fixed"/>
              <w:tblLook w:val="0400"/>
            </w:tblPr>
            <w:tblGrid>
              <w:gridCol w:w="7200"/>
              <w:tblGridChange w:id="0">
                <w:tblGrid>
                  <w:gridCol w:w="7200"/>
                </w:tblGrid>
              </w:tblGridChange>
            </w:tblGrid>
            <w:tr>
              <w:trPr>
                <w:cantSplit w:val="0"/>
                <w:trHeight w:val="7663.990478515624" w:hRule="atLeast"/>
                <w:tblHeader w:val="0"/>
              </w:trPr>
              <w:tc>
                <w:tcPr>
                  <w:tcMar>
                    <w:top w:w="0.0" w:type="dxa"/>
                    <w:left w:w="90.0" w:type="dxa"/>
                    <w:bottom w:w="0.0" w:type="dxa"/>
                    <w:right w:w="90.0" w:type="dxa"/>
                  </w:tcMar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6120.000000000002" w:type="dxa"/>
                    <w:jc w:val="left"/>
                    <w:tblInd w:w="860.0" w:type="dxa"/>
                    <w:tblBorders>
                      <w:bottom w:color="000000" w:space="0" w:sz="6" w:val="single"/>
                    </w:tblBorders>
                    <w:tblLayout w:type="fixed"/>
                    <w:tblLook w:val="0400"/>
                  </w:tblPr>
                  <w:tblGrid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tblGridChange w:id="0">
                      <w:tblGrid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  <w:gridCol w:w="306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V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V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Y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K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V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K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K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Y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Y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V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V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Y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K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K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P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V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Y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K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K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Y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K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V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Y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9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9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9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9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9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9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V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9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9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9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 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9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A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B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C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D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E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F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0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1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2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3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4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5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6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7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8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9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A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B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AC">
                  <w:pPr>
                    <w:rPr>
                      <w:rFonts w:ascii="Courier New" w:cs="Courier New" w:eastAsia="Courier New" w:hAnsi="Courier New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90.0" w:type="dxa"/>
                    <w:bottom w:w="0.0" w:type="dxa"/>
                    <w:right w:w="90.0" w:type="dxa"/>
                  </w:tcMar>
                </w:tcPr>
                <w:p w:rsidR="00000000" w:rsidDel="00000000" w:rsidP="00000000" w:rsidRDefault="00000000" w:rsidRPr="00000000" w14:paraId="000001A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ourier New" w:cs="Courier New" w:eastAsia="Courier New" w:hAnsi="Courier New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4"/>
                    <w:tblW w:w="4058.0" w:type="dxa"/>
                    <w:jc w:val="left"/>
                    <w:tblLayout w:type="fixed"/>
                    <w:tblLook w:val="0400"/>
                  </w:tblPr>
                  <w:tblGrid>
                    <w:gridCol w:w="2365"/>
                    <w:gridCol w:w="1693"/>
                    <w:tblGridChange w:id="0">
                      <w:tblGrid>
                        <w:gridCol w:w="2365"/>
                        <w:gridCol w:w="1693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AE">
                        <w:pPr>
                          <w:rPr>
                            <w:rFonts w:ascii="Courier New" w:cs="Courier New" w:eastAsia="Courier New" w:hAnsi="Courier New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2"/>
                            <w:szCs w:val="22"/>
                            <w:rtl w:val="0"/>
                          </w:rPr>
                          <w:t xml:space="preserve">ZIPOIDES</w:t>
                          <w:br w:type="textWrapping"/>
                          <w:t xml:space="preserve">BROUILLARD</w:t>
                          <w:br w:type="textWrapping"/>
                          <w:t xml:space="preserve">CHAOS</w:t>
                          <w:br w:type="textWrapping"/>
                          <w:t xml:space="preserve">CORBEAU</w:t>
                          <w:br w:type="textWrapping"/>
                          <w:t xml:space="preserve">IMAGINATION</w:t>
                          <w:br w:type="textWrapping"/>
                          <w:t xml:space="preserve">MORLOUPS</w:t>
                          <w:br w:type="textWrapping"/>
                          <w:t xml:space="preserve">PRECIS</w:t>
                          <w:br w:type="textWrapping"/>
                          <w:t xml:space="preserve">TERREUR</w:t>
                          <w:br w:type="textWrapping"/>
                          <w:t xml:space="preserve">BESTIOLES</w:t>
                          <w:br w:type="textWrapping"/>
                          <w:t xml:space="preserve">CALECHE</w:t>
                          <w:br w:type="textWrapping"/>
                          <w:t xml:space="preserve">CLOCHARD</w:t>
                          <w:br w:type="textWrapping"/>
                          <w:t xml:space="preserve">GRIFFONS</w:t>
                          <w:br w:type="textWrapping"/>
                          <w:t xml:space="preserve">LUNE</w:t>
                          <w:br w:type="textWrapping"/>
                          <w:t xml:space="preserve">PRESSENTIMENT</w:t>
                          <w:br w:type="textWrapping"/>
                          <w:t xml:space="preserve">PREDATEURS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</w:tcPr>
                      <w:p w:rsidR="00000000" w:rsidDel="00000000" w:rsidP="00000000" w:rsidRDefault="00000000" w:rsidRPr="00000000" w14:paraId="000001AF">
                        <w:pPr>
                          <w:rPr>
                            <w:rFonts w:ascii="Courier New" w:cs="Courier New" w:eastAsia="Courier New" w:hAnsi="Courier New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2"/>
                            <w:szCs w:val="22"/>
                            <w:rtl w:val="0"/>
                          </w:rPr>
                          <w:t xml:space="preserve">ILE</w:t>
                          <w:br w:type="textWrapping"/>
                          <w:t xml:space="preserve">DEGATS</w:t>
                          <w:br w:type="textWrapping"/>
                          <w:t xml:space="preserve">VELO</w:t>
                          <w:br w:type="textWrapping"/>
                          <w:t xml:space="preserve">DIMENSION</w:t>
                          <w:br w:type="textWrapping"/>
                          <w:t xml:space="preserve">CAGE</w:t>
                          <w:br w:type="textWrapping"/>
                          <w:t xml:space="preserve">ENCANTEUR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B0">
                  <w:pPr>
                    <w:rPr>
                      <w:rFonts w:ascii="Courier New" w:cs="Courier New" w:eastAsia="Courier New" w:hAnsi="Courier New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B1">
            <w:pPr>
              <w:rPr>
                <w:rFonts w:ascii="Courier New" w:cs="Courier New" w:eastAsia="Courier New" w:hAnsi="Courier Ne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http://tice.avion.free.fr/fswordfind/fswordfinder.php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624" w:top="1191" w:left="1588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                                                                    Nom: 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7722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77226"/>
  </w:style>
  <w:style w:type="paragraph" w:styleId="Footer">
    <w:name w:val="footer"/>
    <w:basedOn w:val="Normal"/>
    <w:link w:val="FooterChar"/>
    <w:uiPriority w:val="99"/>
    <w:unhideWhenUsed w:val="1"/>
    <w:rsid w:val="0067722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7722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8D7jn+PZCBKj+7q2Za7hEnZfwg==">AMUW2mURxLZzbRqr30bGHWaVqraeVtpZq9qNKR2p74MjB5U42HPO1Ubm93vI5J4g/i2H6WUxQXT4Qeimm0wXdPg4NjrGjjU/TRQPHV9NjKCCeYMOW8edl+M=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2023-11-08T01:38:00Z</dcterms:created>
  <dc:creator>Joy, Grahame</dc:creator>
</cp:coreProperties>
</file>