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Activity 2 - Making Ice Cream in a Bag</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sz w:val="26"/>
          <w:szCs w:val="26"/>
          <w:rtl w:val="0"/>
        </w:rPr>
        <w:t xml:space="preserve">In the story, Tessa, Evelyn and their parents all stop for ice cream during their bike ride. Here’s how you can make your own ice cream to share with your class, family or friends.</w:t>
      </w:r>
    </w:p>
    <w:p w:rsidR="00000000" w:rsidDel="00000000" w:rsidP="00000000" w:rsidRDefault="00000000" w:rsidRPr="00000000" w14:paraId="00000005">
      <w:pPr>
        <w:rPr>
          <w:sz w:val="26"/>
          <w:szCs w:val="26"/>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Ingredients</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360" w:lineRule="auto"/>
        <w:ind w:left="720" w:hanging="360"/>
        <w:rPr>
          <w:sz w:val="26"/>
          <w:szCs w:val="26"/>
        </w:rPr>
      </w:pPr>
      <w:r w:rsidDel="00000000" w:rsidR="00000000" w:rsidRPr="00000000">
        <w:rPr>
          <w:color w:val="232323"/>
          <w:sz w:val="26"/>
          <w:szCs w:val="26"/>
          <w:rtl w:val="0"/>
        </w:rPr>
        <w:t xml:space="preserve">1 cup of h</w:t>
      </w:r>
      <w:r w:rsidDel="00000000" w:rsidR="00000000" w:rsidRPr="00000000">
        <w:rPr>
          <w:color w:val="232323"/>
          <w:sz w:val="26"/>
          <w:szCs w:val="26"/>
          <w:rtl w:val="0"/>
        </w:rPr>
        <w:t xml:space="preserve">alf and half cream </w:t>
      </w:r>
      <w:r w:rsidDel="00000000" w:rsidR="00000000" w:rsidRPr="00000000">
        <w:rPr>
          <w:color w:val="232323"/>
          <w:rtl w:val="0"/>
        </w:rPr>
        <w:t xml:space="preserve">(you can also use 1/2 whole milk and 1/2 cream or Oat milk if you wish to make it dairy free. Whole milk works too, it’s just not as creamy)</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6"/>
          <w:szCs w:val="26"/>
        </w:rPr>
      </w:pPr>
      <w:r w:rsidDel="00000000" w:rsidR="00000000" w:rsidRPr="00000000">
        <w:rPr>
          <w:color w:val="232323"/>
          <w:sz w:val="26"/>
          <w:szCs w:val="26"/>
          <w:rtl w:val="0"/>
        </w:rPr>
        <w:t xml:space="preserve">½ teaspoon vanilla extract </w:t>
      </w:r>
      <w:r w:rsidDel="00000000" w:rsidR="00000000" w:rsidRPr="00000000">
        <w:rPr>
          <w:color w:val="232323"/>
          <w:rtl w:val="0"/>
        </w:rPr>
        <w:t xml:space="preserve">(optional)</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Arial" w:cs="Arial" w:eastAsia="Arial" w:hAnsi="Arial"/>
          <w:sz w:val="26"/>
          <w:szCs w:val="26"/>
        </w:rPr>
      </w:pPr>
      <w:r w:rsidDel="00000000" w:rsidR="00000000" w:rsidRPr="00000000">
        <w:rPr>
          <w:color w:val="232323"/>
          <w:sz w:val="26"/>
          <w:szCs w:val="26"/>
          <w:rtl w:val="0"/>
        </w:rPr>
        <w:t xml:space="preserve">1 tablespoon sugar</w:t>
      </w:r>
      <w:r w:rsidDel="00000000" w:rsidR="00000000" w:rsidRPr="00000000">
        <w:rPr>
          <w:color w:val="232323"/>
          <w:rtl w:val="0"/>
        </w:rPr>
        <w:t xml:space="preserve"> (if using Oat Milk you will want to use brown sugar)</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6"/>
          <w:szCs w:val="26"/>
        </w:rPr>
      </w:pPr>
      <w:r w:rsidDel="00000000" w:rsidR="00000000" w:rsidRPr="00000000">
        <w:rPr>
          <w:color w:val="232323"/>
          <w:sz w:val="26"/>
          <w:szCs w:val="26"/>
          <w:rtl w:val="0"/>
        </w:rPr>
        <w:t xml:space="preserve">¼ cup of salt </w:t>
      </w:r>
      <w:r w:rsidDel="00000000" w:rsidR="00000000" w:rsidRPr="00000000">
        <w:rPr>
          <w:color w:val="232323"/>
          <w:rtl w:val="0"/>
        </w:rPr>
        <w:t xml:space="preserve">(the type of salt doesn’t matter but the chunkier the better. Kosher salt is readily available and a great choice.)</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Arial" w:cs="Arial" w:eastAsia="Arial" w:hAnsi="Arial"/>
          <w:sz w:val="26"/>
          <w:szCs w:val="26"/>
        </w:rPr>
      </w:pPr>
      <w:r w:rsidDel="00000000" w:rsidR="00000000" w:rsidRPr="00000000">
        <w:rPr>
          <w:color w:val="232323"/>
          <w:sz w:val="26"/>
          <w:szCs w:val="26"/>
          <w:rtl w:val="0"/>
        </w:rPr>
        <w:t xml:space="preserve">Ice </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32323"/>
          <w:sz w:val="26"/>
          <w:szCs w:val="26"/>
          <w:u w:val="none"/>
        </w:rPr>
      </w:pPr>
      <w:r w:rsidDel="00000000" w:rsidR="00000000" w:rsidRPr="00000000">
        <w:rPr>
          <w:color w:val="232323"/>
          <w:sz w:val="26"/>
          <w:szCs w:val="26"/>
          <w:rtl w:val="0"/>
        </w:rPr>
        <w:t xml:space="preserve">1 large zip seal bag</w:t>
      </w:r>
      <w:r w:rsidDel="00000000" w:rsidR="00000000" w:rsidRPr="00000000">
        <w:rPr>
          <w:color w:val="232323"/>
          <w:rtl w:val="0"/>
        </w:rPr>
        <w:t xml:space="preserve"> (the higher the quality the better)</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32323"/>
          <w:sz w:val="26"/>
          <w:szCs w:val="26"/>
          <w:u w:val="none"/>
        </w:rPr>
      </w:pPr>
      <w:r w:rsidDel="00000000" w:rsidR="00000000" w:rsidRPr="00000000">
        <w:rPr>
          <w:color w:val="232323"/>
          <w:sz w:val="26"/>
          <w:szCs w:val="26"/>
          <w:rtl w:val="0"/>
        </w:rPr>
        <w:t xml:space="preserve">1 small zip seal bag </w:t>
      </w:r>
      <w:r w:rsidDel="00000000" w:rsidR="00000000" w:rsidRPr="00000000">
        <w:rPr>
          <w:color w:val="232323"/>
          <w:rtl w:val="0"/>
        </w:rPr>
        <w:t xml:space="preserve">(the higher the quality the better)</w:t>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32323"/>
          <w:sz w:val="34"/>
          <w:szCs w:val="34"/>
        </w:rPr>
      </w:pPr>
      <w:r w:rsidDel="00000000" w:rsidR="00000000" w:rsidRPr="00000000">
        <w:rPr>
          <w:color w:val="232323"/>
          <w:sz w:val="26"/>
          <w:szCs w:val="26"/>
          <w:rtl w:val="0"/>
        </w:rPr>
        <w:t xml:space="preserve">Warm gloves</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hd w:fill="ffffff" w:val="clear"/>
        <w:spacing w:before="0" w:beforeAutospacing="0" w:lineRule="auto"/>
        <w:ind w:left="720" w:hanging="360"/>
        <w:rPr>
          <w:color w:val="232323"/>
          <w:sz w:val="26"/>
          <w:szCs w:val="26"/>
          <w:u w:val="none"/>
        </w:rPr>
      </w:pPr>
      <w:r w:rsidDel="00000000" w:rsidR="00000000" w:rsidRPr="00000000">
        <w:rPr>
          <w:color w:val="232323"/>
          <w:sz w:val="26"/>
          <w:szCs w:val="26"/>
          <w:rtl w:val="0"/>
        </w:rPr>
        <w:t xml:space="preserve">Fun Ice cream toppings! </w:t>
      </w:r>
      <w:r w:rsidDel="00000000" w:rsidR="00000000" w:rsidRPr="00000000">
        <w:rPr>
          <w:color w:val="232323"/>
          <w:rtl w:val="0"/>
        </w:rPr>
        <w:t xml:space="preserve">(syrup, sprinkles, candies, etc.)</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hd w:fill="ffffff" w:val="clear"/>
        <w:spacing w:before="360" w:lineRule="auto"/>
        <w:rPr>
          <w:b w:val="1"/>
          <w:color w:val="232323"/>
          <w:sz w:val="26"/>
          <w:szCs w:val="26"/>
        </w:rPr>
      </w:pPr>
      <w:r w:rsidDel="00000000" w:rsidR="00000000" w:rsidRPr="00000000">
        <w:rPr>
          <w:b w:val="1"/>
          <w:color w:val="232323"/>
          <w:sz w:val="26"/>
          <w:szCs w:val="26"/>
          <w:rtl w:val="0"/>
        </w:rPr>
        <w:t xml:space="preserve">Instructions</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360" w:lineRule="auto"/>
        <w:ind w:left="720" w:hanging="360"/>
        <w:rPr>
          <w:color w:val="232323"/>
          <w:sz w:val="26"/>
          <w:szCs w:val="26"/>
        </w:rPr>
      </w:pPr>
      <w:r w:rsidDel="00000000" w:rsidR="00000000" w:rsidRPr="00000000">
        <w:rPr>
          <w:color w:val="232323"/>
          <w:sz w:val="26"/>
          <w:szCs w:val="26"/>
          <w:rtl w:val="0"/>
        </w:rPr>
        <w:t xml:space="preserve">Measure the cream/milk/oat milk, sugar, vanilla (if using) and pour it into the small zip seal bag.</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32323"/>
          <w:sz w:val="26"/>
          <w:szCs w:val="26"/>
        </w:rPr>
      </w:pPr>
      <w:r w:rsidDel="00000000" w:rsidR="00000000" w:rsidRPr="00000000">
        <w:rPr>
          <w:color w:val="232323"/>
          <w:sz w:val="26"/>
          <w:szCs w:val="26"/>
          <w:rtl w:val="0"/>
        </w:rPr>
        <w:t xml:space="preserve">Seal the bag tightly and remove any excess air.</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32323"/>
          <w:sz w:val="26"/>
          <w:szCs w:val="26"/>
        </w:rPr>
      </w:pPr>
      <w:r w:rsidDel="00000000" w:rsidR="00000000" w:rsidRPr="00000000">
        <w:rPr>
          <w:color w:val="232323"/>
          <w:sz w:val="26"/>
          <w:szCs w:val="26"/>
          <w:rtl w:val="0"/>
        </w:rPr>
        <w:t xml:space="preserve">Fill the large zip seal bag halfway with ice and add the salt.</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32323"/>
          <w:sz w:val="26"/>
          <w:szCs w:val="26"/>
        </w:rPr>
      </w:pPr>
      <w:r w:rsidDel="00000000" w:rsidR="00000000" w:rsidRPr="00000000">
        <w:rPr>
          <w:color w:val="232323"/>
          <w:sz w:val="26"/>
          <w:szCs w:val="26"/>
          <w:rtl w:val="0"/>
        </w:rPr>
        <w:t xml:space="preserve">Place the small zip seal bag inside the large zip seal bag.</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32323"/>
          <w:sz w:val="26"/>
          <w:szCs w:val="26"/>
        </w:rPr>
      </w:pPr>
      <w:r w:rsidDel="00000000" w:rsidR="00000000" w:rsidRPr="00000000">
        <w:rPr>
          <w:color w:val="232323"/>
          <w:sz w:val="26"/>
          <w:szCs w:val="26"/>
          <w:rtl w:val="0"/>
        </w:rPr>
        <w:t xml:space="preserve">Fill the remaining room in the large zip seal bag with ice and seal tightly.</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32323"/>
          <w:sz w:val="26"/>
          <w:szCs w:val="26"/>
        </w:rPr>
      </w:pPr>
      <w:r w:rsidDel="00000000" w:rsidR="00000000" w:rsidRPr="00000000">
        <w:rPr>
          <w:color w:val="232323"/>
          <w:sz w:val="26"/>
          <w:szCs w:val="26"/>
          <w:rtl w:val="0"/>
        </w:rPr>
        <w:t xml:space="preserve">Put on the warm gloves and begin to shake the bag. You will need to shake for 6-10 minutes so it’s fun to pass it around and give everyone a turn.</w:t>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32323"/>
          <w:sz w:val="26"/>
          <w:szCs w:val="26"/>
          <w:u w:val="none"/>
        </w:rPr>
      </w:pPr>
      <w:r w:rsidDel="00000000" w:rsidR="00000000" w:rsidRPr="00000000">
        <w:rPr>
          <w:color w:val="232323"/>
          <w:sz w:val="26"/>
          <w:szCs w:val="26"/>
          <w:rtl w:val="0"/>
        </w:rPr>
        <w:t xml:space="preserve">Take the small bag out of the large bag and give it a little rinse.</w:t>
      </w:r>
    </w:p>
    <w:p w:rsidR="00000000" w:rsidDel="00000000" w:rsidP="00000000" w:rsidRDefault="00000000" w:rsidRPr="00000000" w14:paraId="00000018">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32323"/>
          <w:sz w:val="26"/>
          <w:szCs w:val="26"/>
          <w:u w:val="none"/>
        </w:rPr>
      </w:pPr>
      <w:r w:rsidDel="00000000" w:rsidR="00000000" w:rsidRPr="00000000">
        <w:rPr>
          <w:color w:val="232323"/>
          <w:sz w:val="26"/>
          <w:szCs w:val="26"/>
          <w:rtl w:val="0"/>
        </w:rPr>
        <w:t xml:space="preserve">Discard the large bag and the ice.</w:t>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32323"/>
          <w:sz w:val="26"/>
          <w:szCs w:val="26"/>
          <w:u w:val="none"/>
        </w:rPr>
      </w:pPr>
      <w:r w:rsidDel="00000000" w:rsidR="00000000" w:rsidRPr="00000000">
        <w:rPr>
          <w:color w:val="232323"/>
          <w:sz w:val="26"/>
          <w:szCs w:val="26"/>
          <w:rtl w:val="0"/>
        </w:rPr>
        <w:t xml:space="preserve">Open the small bag and give the ice cream a quick mix as it may be a bit icy at first.</w:t>
      </w:r>
    </w:p>
    <w:p w:rsidR="00000000" w:rsidDel="00000000" w:rsidP="00000000" w:rsidRDefault="00000000" w:rsidRPr="00000000" w14:paraId="0000001A">
      <w:pPr>
        <w:numPr>
          <w:ilvl w:val="0"/>
          <w:numId w:val="2"/>
        </w:numPr>
        <w:pBdr>
          <w:top w:color="auto" w:space="0" w:sz="0" w:val="none"/>
          <w:bottom w:color="auto" w:space="0" w:sz="0" w:val="none"/>
          <w:right w:color="auto" w:space="0" w:sz="0" w:val="none"/>
          <w:between w:color="auto" w:space="0" w:sz="0" w:val="none"/>
        </w:pBdr>
        <w:shd w:fill="ffffff" w:val="clear"/>
        <w:spacing w:before="0" w:beforeAutospacing="0" w:lineRule="auto"/>
        <w:ind w:left="720" w:hanging="360"/>
        <w:rPr>
          <w:color w:val="232323"/>
          <w:sz w:val="26"/>
          <w:szCs w:val="26"/>
          <w:u w:val="none"/>
        </w:rPr>
      </w:pPr>
      <w:r w:rsidDel="00000000" w:rsidR="00000000" w:rsidRPr="00000000">
        <w:rPr>
          <w:color w:val="232323"/>
          <w:sz w:val="26"/>
          <w:szCs w:val="26"/>
          <w:rtl w:val="0"/>
        </w:rPr>
        <w:t xml:space="preserve">Serve the ice cream and add any special toppings you wish!</w:t>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shd w:fill="ffffff" w:val="clear"/>
        <w:spacing w:before="360" w:lineRule="auto"/>
        <w:jc w:val="center"/>
        <w:rPr>
          <w:color w:val="232323"/>
          <w:sz w:val="26"/>
          <w:szCs w:val="26"/>
        </w:rPr>
      </w:pPr>
      <w:r w:rsidDel="00000000" w:rsidR="00000000" w:rsidRPr="00000000">
        <w:rPr>
          <w:color w:val="232323"/>
          <w:sz w:val="26"/>
          <w:szCs w:val="26"/>
          <w:rtl w:val="0"/>
        </w:rPr>
        <w:t xml:space="preserve">Draw a picture of your ice cream sundae!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2323"/>
                <w:sz w:val="26"/>
                <w:szCs w:val="26"/>
              </w:rPr>
            </w:pPr>
            <w:r w:rsidDel="00000000" w:rsidR="00000000" w:rsidRPr="00000000">
              <w:rPr>
                <w:rtl w:val="0"/>
              </w:rPr>
            </w:r>
          </w:p>
        </w:tc>
      </w:tr>
    </w:tbl>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hd w:fill="ffffff" w:val="clear"/>
        <w:spacing w:before="360" w:lineRule="auto"/>
        <w:rPr>
          <w:color w:val="232323"/>
          <w:sz w:val="26"/>
          <w:szCs w:val="26"/>
        </w:rPr>
      </w:pPr>
      <w:r w:rsidDel="00000000" w:rsidR="00000000" w:rsidRPr="00000000">
        <w:rPr>
          <w:rtl w:val="0"/>
        </w:rPr>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hd w:fill="ffffff" w:val="clear"/>
        <w:spacing w:before="360" w:lineRule="auto"/>
        <w:rPr>
          <w:color w:val="232323"/>
          <w:sz w:val="26"/>
          <w:szCs w:val="26"/>
        </w:rPr>
      </w:pPr>
      <w:r w:rsidDel="00000000" w:rsidR="00000000" w:rsidRPr="00000000">
        <w:rPr>
          <w:rtl w:val="0"/>
        </w:rPr>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hd w:fill="ffffff" w:val="clear"/>
        <w:spacing w:before="360" w:lineRule="auto"/>
        <w:ind w:left="720" w:firstLine="0"/>
        <w:rPr>
          <w:color w:val="232323"/>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ind w:left="0" w:firstLine="0"/>
        <w:rPr>
          <w:sz w:val="24"/>
          <w:szCs w:val="24"/>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sectPr>
      <w:headerReference r:id="rId6" w:type="default"/>
      <w:headerReference r:id="rId7" w:type="even"/>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hd w:fill="ffffff" w:val="clear"/>
      <w:spacing w:before="360" w:lineRule="auto"/>
      <w:rPr/>
    </w:pPr>
    <w:r w:rsidDel="00000000" w:rsidR="00000000" w:rsidRPr="00000000">
      <w:rPr>
        <w:color w:val="232323"/>
        <w:sz w:val="18"/>
        <w:szCs w:val="18"/>
        <w:rtl w:val="0"/>
      </w:rPr>
      <w:t xml:space="preserve">Adapted from https://www.thebestideasforkids.com/ice-cream-in-a-bag/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center"/>
      <w:rPr>
        <w:b w:val="1"/>
        <w:sz w:val="32"/>
        <w:szCs w:val="32"/>
      </w:rPr>
    </w:pPr>
    <w:r w:rsidDel="00000000" w:rsidR="00000000" w:rsidRPr="00000000">
      <w:rPr>
        <w:b w:val="1"/>
        <w:sz w:val="32"/>
        <w:szCs w:val="32"/>
        <w:rtl w:val="0"/>
      </w:rPr>
      <w:t xml:space="preserve">Still My Tessa</w:t>
    </w:r>
    <w:r w:rsidDel="00000000" w:rsidR="00000000" w:rsidRPr="00000000">
      <w:drawing>
        <wp:anchor allowOverlap="1" behindDoc="0" distB="114300" distT="114300" distL="114300" distR="114300" hidden="0" layoutInCell="1" locked="0" relativeHeight="0" simplePos="0">
          <wp:simplePos x="0" y="0"/>
          <wp:positionH relativeFrom="column">
            <wp:posOffset>5581650</wp:posOffset>
          </wp:positionH>
          <wp:positionV relativeFrom="paragraph">
            <wp:posOffset>-342899</wp:posOffset>
          </wp:positionV>
          <wp:extent cx="1042988" cy="10429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42988" cy="1042988"/>
                  </a:xfrm>
                  <a:prstGeom prst="rect"/>
                  <a:ln/>
                </pic:spPr>
              </pic:pic>
            </a:graphicData>
          </a:graphic>
        </wp:anchor>
      </w:drawing>
    </w:r>
  </w:p>
  <w:p w:rsidR="00000000" w:rsidDel="00000000" w:rsidP="00000000" w:rsidRDefault="00000000" w:rsidRPr="00000000" w14:paraId="0000003F">
    <w:pPr>
      <w:jc w:val="center"/>
      <w:rPr>
        <w:b w:val="1"/>
        <w:sz w:val="32"/>
        <w:szCs w:val="32"/>
      </w:rPr>
    </w:pPr>
    <w:r w:rsidDel="00000000" w:rsidR="00000000" w:rsidRPr="00000000">
      <w:rPr>
        <w:b w:val="1"/>
        <w:sz w:val="32"/>
        <w:szCs w:val="32"/>
        <w:rtl w:val="0"/>
      </w:rPr>
      <w:t xml:space="preserve">By Sylv Chiang and Mathias Ball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232323"/>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