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56"/>
          <w:szCs w:val="56"/>
          <w:rtl w:val="0"/>
        </w:rPr>
        <w:t xml:space="preserve">Queer History A to Z: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54"/>
          <w:szCs w:val="54"/>
          <w:rtl w:val="0"/>
        </w:rPr>
        <w:t xml:space="preserve"> 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b4a7d6"/>
          <w:sz w:val="36"/>
          <w:szCs w:val="36"/>
          <w:rtl w:val="0"/>
        </w:rPr>
        <w:t xml:space="preserve">100 Years of LGBTQ+ Activism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ondrina Solid" w:cs="Londrina Solid" w:eastAsia="Londrina Solid" w:hAnsi="Londrina Solid"/>
          <w:b w:val="1"/>
          <w:sz w:val="40"/>
          <w:szCs w:val="40"/>
          <w:rtl w:val="0"/>
        </w:rPr>
        <w:t xml:space="preserve">Word Search Answer Key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890588" cy="114106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800" r="18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114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ondrina Solid" w:cs="Londrina Solid" w:eastAsia="Londrina Solid" w:hAnsi="Londrina Solid"/>
          <w:b w:val="1"/>
          <w:sz w:val="12"/>
          <w:szCs w:val="1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Find the words below hidden among the letters. Words can be horizontal, vertical, or diagonal.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Fonts w:ascii="Londrina Solid" w:cs="Londrina Solid" w:eastAsia="Londrina Solid" w:hAnsi="Londrina Solid"/>
          <w:b w:val="1"/>
          <w:sz w:val="40"/>
          <w:szCs w:val="40"/>
        </w:rPr>
        <w:drawing>
          <wp:inline distB="114300" distT="114300" distL="114300" distR="114300">
            <wp:extent cx="5375094" cy="5365410"/>
            <wp:effectExtent b="25400" l="25400" r="25400" t="254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616" r="61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5094" cy="536541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ACTIVISM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BAYARD RUSTIN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CENSORSHIP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COMING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DRAG CULTURE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ERNESTINE ECKELSTEIN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FLAGS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GAY IS 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HOMOPHOBIA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INDIGIQUEER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JIM EGAN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KISS TO RESIST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MARSHA P JOHNSON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MICHELLE DOUGLAS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OSCAR WILDE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RAIDS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STONEWALL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TRANSGENDER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URVASHI VAID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VILLAGE VOICE</w:t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Londrina Solid" w:cs="Londrina Solid" w:eastAsia="Londrina Solid" w:hAnsi="Londrina Solid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ndrina Solid">
    <w:embedRegular w:fontKey="{00000000-0000-0000-0000-000000000000}" r:id="rId9" w:subsetted="0"/>
  </w:font>
  <w:font w:name="Londrina Solid Black"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LondrinaSolidBlack-bold.ttf"/><Relationship Id="rId9" Type="http://schemas.openxmlformats.org/officeDocument/2006/relationships/font" Target="fonts/LondrinaSolid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