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72525" w14:textId="02C88839" w:rsidR="00FE4B92" w:rsidRPr="002D3EC0" w:rsidRDefault="002D3EC0" w:rsidP="002D3EC0">
      <w:pPr>
        <w:jc w:val="center"/>
        <w:rPr>
          <w:b/>
          <w:bCs/>
          <w:sz w:val="28"/>
          <w:szCs w:val="28"/>
        </w:rPr>
      </w:pPr>
      <w:r w:rsidRPr="002D3EC0">
        <w:rPr>
          <w:b/>
          <w:bCs/>
          <w:sz w:val="28"/>
          <w:szCs w:val="28"/>
        </w:rPr>
        <w:t>Asha and the Toymaker</w:t>
      </w:r>
    </w:p>
    <w:p w14:paraId="4A05CB57" w14:textId="6B3F3554" w:rsidR="002D3EC0" w:rsidRPr="002D3EC0" w:rsidRDefault="002D3EC0" w:rsidP="002D3EC0">
      <w:pPr>
        <w:jc w:val="center"/>
        <w:rPr>
          <w:b/>
          <w:bCs/>
          <w:sz w:val="28"/>
          <w:szCs w:val="28"/>
        </w:rPr>
      </w:pPr>
      <w:r w:rsidRPr="002D3EC0">
        <w:rPr>
          <w:b/>
          <w:bCs/>
          <w:sz w:val="28"/>
          <w:szCs w:val="28"/>
        </w:rPr>
        <w:t>Discussion Questions</w:t>
      </w:r>
    </w:p>
    <w:p w14:paraId="1CBCDF3E" w14:textId="77777777" w:rsidR="002D3EC0" w:rsidRDefault="002D3EC0" w:rsidP="002D3EC0">
      <w:pPr>
        <w:ind w:left="360"/>
      </w:pPr>
    </w:p>
    <w:p w14:paraId="1997B88F" w14:textId="77777777" w:rsidR="002D3EC0" w:rsidRPr="002D3EC0" w:rsidRDefault="002D3EC0" w:rsidP="002D3EC0">
      <w:pPr>
        <w:ind w:left="360"/>
        <w:rPr>
          <w:sz w:val="24"/>
          <w:szCs w:val="24"/>
        </w:rPr>
      </w:pPr>
    </w:p>
    <w:p w14:paraId="732478CB" w14:textId="14CD0DD1" w:rsidR="002D3EC0" w:rsidRPr="002D3EC0" w:rsidRDefault="002D3EC0" w:rsidP="002D3E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3EC0">
        <w:rPr>
          <w:sz w:val="24"/>
          <w:szCs w:val="24"/>
        </w:rPr>
        <w:t xml:space="preserve"> Where did the story take place?</w:t>
      </w:r>
    </w:p>
    <w:p w14:paraId="5CA0006F" w14:textId="77777777" w:rsidR="002D3EC0" w:rsidRPr="002D3EC0" w:rsidRDefault="002D3EC0" w:rsidP="002D3EC0">
      <w:pPr>
        <w:rPr>
          <w:sz w:val="24"/>
          <w:szCs w:val="24"/>
        </w:rPr>
      </w:pPr>
    </w:p>
    <w:p w14:paraId="78934635" w14:textId="24F9BCF4" w:rsidR="002D3EC0" w:rsidRPr="002D3EC0" w:rsidRDefault="002D3EC0" w:rsidP="002D3E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3EC0">
        <w:rPr>
          <w:sz w:val="24"/>
          <w:szCs w:val="24"/>
        </w:rPr>
        <w:t xml:space="preserve">Early in the story, Papa did not want Asha to waste her time painting his </w:t>
      </w:r>
      <w:r>
        <w:rPr>
          <w:sz w:val="24"/>
          <w:szCs w:val="24"/>
        </w:rPr>
        <w:t xml:space="preserve">wooden </w:t>
      </w:r>
      <w:r w:rsidRPr="002D3EC0">
        <w:rPr>
          <w:sz w:val="24"/>
          <w:szCs w:val="24"/>
        </w:rPr>
        <w:t>toys.  He later changed his mind.  What happened that changed his mind?</w:t>
      </w:r>
    </w:p>
    <w:p w14:paraId="7795084E" w14:textId="77777777" w:rsidR="002D3EC0" w:rsidRPr="002D3EC0" w:rsidRDefault="002D3EC0" w:rsidP="002D3EC0">
      <w:pPr>
        <w:pStyle w:val="ListParagraph"/>
        <w:rPr>
          <w:sz w:val="24"/>
          <w:szCs w:val="24"/>
        </w:rPr>
      </w:pPr>
    </w:p>
    <w:p w14:paraId="7EA861FB" w14:textId="77777777" w:rsidR="002D3EC0" w:rsidRPr="002D3EC0" w:rsidRDefault="002D3EC0" w:rsidP="002D3EC0">
      <w:pPr>
        <w:pStyle w:val="ListParagraph"/>
        <w:rPr>
          <w:sz w:val="24"/>
          <w:szCs w:val="24"/>
        </w:rPr>
      </w:pPr>
    </w:p>
    <w:p w14:paraId="324E0464" w14:textId="3446584B" w:rsidR="002D3EC0" w:rsidRPr="002D3EC0" w:rsidRDefault="002D3EC0" w:rsidP="002D3E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3EC0">
        <w:rPr>
          <w:sz w:val="24"/>
          <w:szCs w:val="24"/>
        </w:rPr>
        <w:t>Beautiful color made Asha happy.  What makes you happy?</w:t>
      </w:r>
    </w:p>
    <w:p w14:paraId="26D0C94A" w14:textId="77777777" w:rsidR="002D3EC0" w:rsidRPr="002D3EC0" w:rsidRDefault="002D3EC0" w:rsidP="002D3EC0">
      <w:pPr>
        <w:pStyle w:val="ListParagraph"/>
        <w:rPr>
          <w:sz w:val="24"/>
          <w:szCs w:val="24"/>
        </w:rPr>
      </w:pPr>
    </w:p>
    <w:p w14:paraId="5F28444B" w14:textId="77777777" w:rsidR="002D3EC0" w:rsidRPr="002D3EC0" w:rsidRDefault="002D3EC0" w:rsidP="002D3EC0">
      <w:pPr>
        <w:pStyle w:val="ListParagraph"/>
        <w:rPr>
          <w:sz w:val="24"/>
          <w:szCs w:val="24"/>
        </w:rPr>
      </w:pPr>
    </w:p>
    <w:p w14:paraId="7F2979D4" w14:textId="5FF48D68" w:rsidR="002D3EC0" w:rsidRPr="002D3EC0" w:rsidRDefault="002D3EC0" w:rsidP="002D3E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3EC0">
        <w:rPr>
          <w:sz w:val="24"/>
          <w:szCs w:val="24"/>
        </w:rPr>
        <w:t xml:space="preserve">Children were “rocking on a </w:t>
      </w:r>
      <w:proofErr w:type="spellStart"/>
      <w:r w:rsidRPr="002D3EC0">
        <w:rPr>
          <w:sz w:val="24"/>
          <w:szCs w:val="24"/>
        </w:rPr>
        <w:t>lakdi</w:t>
      </w:r>
      <w:proofErr w:type="spellEnd"/>
      <w:r w:rsidRPr="002D3EC0">
        <w:rPr>
          <w:sz w:val="24"/>
          <w:szCs w:val="24"/>
        </w:rPr>
        <w:t xml:space="preserve"> ki</w:t>
      </w:r>
      <w:r>
        <w:rPr>
          <w:sz w:val="24"/>
          <w:szCs w:val="24"/>
        </w:rPr>
        <w:t xml:space="preserve"> </w:t>
      </w:r>
      <w:proofErr w:type="spellStart"/>
      <w:r w:rsidRPr="002D3EC0">
        <w:rPr>
          <w:sz w:val="24"/>
          <w:szCs w:val="24"/>
        </w:rPr>
        <w:t>kathi</w:t>
      </w:r>
      <w:proofErr w:type="spellEnd"/>
      <w:r w:rsidRPr="002D3EC0">
        <w:rPr>
          <w:sz w:val="24"/>
          <w:szCs w:val="24"/>
        </w:rPr>
        <w:t xml:space="preserve">” and “twirling a colorful </w:t>
      </w:r>
      <w:proofErr w:type="spellStart"/>
      <w:r w:rsidRPr="002D3EC0">
        <w:rPr>
          <w:sz w:val="24"/>
          <w:szCs w:val="24"/>
        </w:rPr>
        <w:t>damaru</w:t>
      </w:r>
      <w:proofErr w:type="spellEnd"/>
      <w:r w:rsidRPr="002D3EC0">
        <w:rPr>
          <w:sz w:val="24"/>
          <w:szCs w:val="24"/>
        </w:rPr>
        <w:t>.”  What are some of your favorite toys?</w:t>
      </w:r>
    </w:p>
    <w:p w14:paraId="1E9870FE" w14:textId="77777777" w:rsidR="002D3EC0" w:rsidRPr="002D3EC0" w:rsidRDefault="002D3EC0" w:rsidP="002D3EC0">
      <w:pPr>
        <w:rPr>
          <w:sz w:val="24"/>
          <w:szCs w:val="24"/>
        </w:rPr>
      </w:pPr>
    </w:p>
    <w:p w14:paraId="24BB3821" w14:textId="679C1B1B" w:rsidR="002D3EC0" w:rsidRPr="002D3EC0" w:rsidRDefault="002D3EC0" w:rsidP="002D3E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3EC0">
        <w:rPr>
          <w:sz w:val="24"/>
          <w:szCs w:val="24"/>
        </w:rPr>
        <w:t>Asha wanted to paint toys and go to the market and Papa wanted Asha to do her homework.  How did they solve this dilemma?</w:t>
      </w:r>
    </w:p>
    <w:sectPr w:rsidR="002D3EC0" w:rsidRPr="002D3EC0" w:rsidSect="00A7517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40CA5"/>
    <w:multiLevelType w:val="hybridMultilevel"/>
    <w:tmpl w:val="CFAED5E0"/>
    <w:lvl w:ilvl="0" w:tplc="CAB8A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52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C0"/>
    <w:rsid w:val="002D3EC0"/>
    <w:rsid w:val="003B66EA"/>
    <w:rsid w:val="0064650A"/>
    <w:rsid w:val="006D4383"/>
    <w:rsid w:val="00990411"/>
    <w:rsid w:val="00A7517A"/>
    <w:rsid w:val="00BE2DD4"/>
    <w:rsid w:val="00BF1101"/>
    <w:rsid w:val="00D52838"/>
    <w:rsid w:val="00FB6CBF"/>
    <w:rsid w:val="00F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9B06"/>
  <w15:chartTrackingRefBased/>
  <w15:docId w15:val="{351D88CF-A49F-4112-BAB9-18054EED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E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E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E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E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E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E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E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E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E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E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Woods</dc:creator>
  <cp:keywords/>
  <dc:description/>
  <cp:lastModifiedBy>Shelley Woods</cp:lastModifiedBy>
  <cp:revision>2</cp:revision>
  <dcterms:created xsi:type="dcterms:W3CDTF">2024-10-29T19:13:00Z</dcterms:created>
  <dcterms:modified xsi:type="dcterms:W3CDTF">2024-10-29T19:13:00Z</dcterms:modified>
</cp:coreProperties>
</file>