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69088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0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290638" cy="108585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0638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Created using a Template from Super Teacher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/>
        <w:drawing>
          <wp:inline distB="114300" distT="114300" distL="114300" distR="114300">
            <wp:extent cx="5943600" cy="67056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0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ab/>
        <w:t xml:space="preserve">Solution Key from Super Teacher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