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720"/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Name:</w:t>
      </w:r>
      <w:r w:rsidDel="00000000" w:rsidR="00000000" w:rsidRPr="00000000">
        <w:rPr>
          <w:rtl w:val="0"/>
        </w:rPr>
        <w:t xml:space="preserve">_______________________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-376237</wp:posOffset>
            </wp:positionH>
            <wp:positionV relativeFrom="paragraph">
              <wp:posOffset>114300</wp:posOffset>
            </wp:positionV>
            <wp:extent cx="2420784" cy="191357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0784" cy="19135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oppins" w:cs="Poppins" w:eastAsia="Poppins" w:hAnsi="Poppins"/>
          <w:b w:val="1"/>
          <w:color w:val="9900f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The Blue Bowl Word Search Answers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0"/>
        </w:tabs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60"/>
        </w:tabs>
        <w:ind w:left="360"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9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17.1818181818181"/>
        <w:gridCol w:w="780"/>
        <w:tblGridChange w:id="0">
          <w:tblGrid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17.1818181818181"/>
            <w:gridCol w:w="7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left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34343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tabs>
          <w:tab w:val="left" w:leader="none" w:pos="360"/>
        </w:tabs>
        <w:ind w:left="36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360"/>
        </w:tabs>
        <w:ind w:left="36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Poppins" w:cs="Poppins" w:eastAsia="Poppins" w:hAnsi="Poppins"/>
          <w:b w:val="1"/>
          <w:color w:val="274e13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274e13"/>
          <w:sz w:val="26"/>
          <w:szCs w:val="26"/>
          <w:rtl w:val="0"/>
        </w:rPr>
        <w:t xml:space="preserve">Word List</w:t>
      </w:r>
    </w:p>
    <w:p w:rsidR="00000000" w:rsidDel="00000000" w:rsidP="00000000" w:rsidRDefault="00000000" w:rsidRPr="00000000" w14:paraId="0000009F">
      <w:pPr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Cantonese</w: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 xml:space="preserve">birthday</w:t>
        <w:tab/>
        <w:tab/>
        <w:tab/>
        <w:tab/>
        <w:t xml:space="preserve">chopsticks</w:t>
      </w:r>
    </w:p>
    <w:p w:rsidR="00000000" w:rsidDel="00000000" w:rsidP="00000000" w:rsidRDefault="00000000" w:rsidRPr="00000000" w14:paraId="000000A0">
      <w:pPr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bowl</w:t>
        <w:tab/>
        <w:tab/>
        <w:tab/>
        <w:tab/>
        <w:t xml:space="preserve">          cousins</w:t>
        <w:tab/>
        <w:tab/>
        <w:tab/>
        <w:tab/>
        <w:t xml:space="preserve">sprinkles</w:t>
      </w:r>
    </w:p>
    <w:p w:rsidR="00000000" w:rsidDel="00000000" w:rsidP="00000000" w:rsidRDefault="00000000" w:rsidRPr="00000000" w14:paraId="000000A1">
      <w:pPr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spaghetti </w:t>
        <w:tab/>
        <w:tab/>
        <w:tab/>
        <w:tab/>
        <w:t xml:space="preserve">mango</w:t>
        <w:tab/>
        <w:tab/>
        <w:tab/>
        <w:tab/>
        <w:t xml:space="preserve">scallion</w:t>
      </w:r>
    </w:p>
    <w:p w:rsidR="00000000" w:rsidDel="00000000" w:rsidP="00000000" w:rsidRDefault="00000000" w:rsidRPr="00000000" w14:paraId="000000A2">
      <w:pPr>
        <w:rPr>
          <w:color w:val="0000ff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feast</w:t>
        <w:tab/>
        <w:tab/>
        <w:tab/>
        <w:tab/>
        <w:t xml:space="preserve">          connection</w:t>
        <w:tab/>
        <w:tab/>
        <w:tab/>
        <w:tab/>
        <w:t xml:space="preserve">family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