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" w:line="240" w:lineRule="auto"/>
        <w:ind w:left="110" w:firstLine="0"/>
        <w:rPr>
          <w:sz w:val="42"/>
          <w:szCs w:val="42"/>
        </w:rPr>
      </w:pPr>
      <w:r w:rsidDel="00000000" w:rsidR="00000000" w:rsidRPr="00000000">
        <w:rPr/>
        <w:drawing>
          <wp:inline distB="0" distT="0" distL="0" distR="0">
            <wp:extent cx="807656" cy="808346"/>
            <wp:effectExtent b="0" l="0" r="0" t="0"/>
            <wp:docPr descr="Le prix Peuplier Award Logo" id="1268937733" name="image2.png"/>
            <a:graphic>
              <a:graphicData uri="http://schemas.openxmlformats.org/drawingml/2006/picture">
                <pic:pic>
                  <pic:nvPicPr>
                    <pic:cNvPr descr="Le prix Peuplier Award 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7656" cy="808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sz w:val="42"/>
          <w:szCs w:val="42"/>
          <w:rtl w:val="0"/>
        </w:rPr>
        <w:t xml:space="preserve">    </w:t>
      </w:r>
      <w:r w:rsidDel="00000000" w:rsidR="00000000" w:rsidRPr="00000000">
        <w:rPr>
          <w:rFonts w:ascii="Roboto" w:cs="Roboto" w:eastAsia="Roboto" w:hAnsi="Roboto"/>
          <w:b w:val="0"/>
          <w:sz w:val="48"/>
          <w:szCs w:val="48"/>
        </w:rPr>
        <w:drawing>
          <wp:inline distB="0" distT="0" distL="0" distR="0">
            <wp:extent cx="1307401" cy="1274481"/>
            <wp:effectExtent b="0" l="0" r="0" t="0"/>
            <wp:docPr descr="Dernière heure : la déconfiture du lièvre - Les Éditions Fonfon" id="1268937734" name="image1.png"/>
            <a:graphic>
              <a:graphicData uri="http://schemas.openxmlformats.org/drawingml/2006/picture">
                <pic:pic>
                  <pic:nvPicPr>
                    <pic:cNvPr descr="Dernière heure : la déconfiture du lièvre - Les Éditions Fonfon" id="0" name="image1.png"/>
                    <pic:cNvPicPr preferRelativeResize="0"/>
                  </pic:nvPicPr>
                  <pic:blipFill>
                    <a:blip r:embed="rId8"/>
                    <a:srcRect b="19708" l="50156" r="6802" t="8002"/>
                    <a:stretch>
                      <a:fillRect/>
                    </a:stretch>
                  </pic:blipFill>
                  <pic:spPr>
                    <a:xfrm>
                      <a:off x="0" y="0"/>
                      <a:ext cx="1307401" cy="1274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Dernière heure- La déconfiture du lièvre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C’est le jour de la grande course! Imaginez que vous êtes à la grande course, qui sont les animaux contre vous?  Qui va gagner?  Pourquoi?  Faites une illustration de la course en bas.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heading=h.ggzakviurqi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7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Début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Ligne d’arrivée</w:t>
            </w:r>
          </w:p>
        </w:tc>
      </w:tr>
    </w:tbl>
    <w:p w:rsidR="00000000" w:rsidDel="00000000" w:rsidP="00000000" w:rsidRDefault="00000000" w:rsidRPr="00000000" w14:paraId="0000001B">
      <w:pPr>
        <w:rPr>
          <w:sz w:val="28"/>
          <w:szCs w:val="28"/>
        </w:rPr>
      </w:pPr>
      <w:bookmarkStart w:colFirst="0" w:colLast="0" w:name="_heading=h.42bw79nzt58s" w:id="2"/>
      <w:bookmarkEnd w:id="2"/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  <w:t xml:space="preserve">Nom: _____________</w:t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tl w:val="0"/>
      </w:rPr>
      <w:t xml:space="preserve">Date: 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NGOchkPkSYfZjsS+bANrmieEw==">CgMxLjAyCGguZ2pkZ3hzMg1oLmdnemFrdml1cnFpMg5oLjQyYnc3OW56dDU4czgAciExSTltc09tUjJjbkhRQUNiX3NaQS0zRERkX01RWURvRkk=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2024-10-01T00:09:00Z</dcterms:created>
  <dc:creator>Bloor/Gladstone Staff</dc:creator>
</cp:coreProperties>
</file>