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5b9bd5" w:space="10" w:sz="4" w:val="single"/>
          <w:left w:space="0" w:sz="0" w:val="nil"/>
          <w:bottom w:color="5b9bd5" w:space="10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864" w:right="864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b9bd5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Activités et ressources pour la Forêt de la lecture – le prix Tamarac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i w:val="1"/>
          <w:color w:val="000000"/>
          <w:sz w:val="24"/>
          <w:szCs w:val="24"/>
          <w:vertAlign w:val="baseline"/>
          <w:rtl w:val="0"/>
        </w:rPr>
        <w:t xml:space="preserve">Semer des soleils       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Andrée Poulin et Enzo,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6182360" cy="5080000"/>
            <wp:effectExtent b="0" l="0" r="0" t="0"/>
            <wp:docPr id="10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82360" cy="508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left"/>
        <w:tblInd w:w="-15.0" w:type="dxa"/>
        <w:tblLayout w:type="fixed"/>
        <w:tblLook w:val="0000"/>
      </w:tblPr>
      <w:tblGrid>
        <w:gridCol w:w="2567"/>
        <w:gridCol w:w="2678"/>
        <w:gridCol w:w="2567"/>
        <w:gridCol w:w="2298"/>
        <w:tblGridChange w:id="0">
          <w:tblGrid>
            <w:gridCol w:w="2567"/>
            <w:gridCol w:w="2678"/>
            <w:gridCol w:w="2567"/>
            <w:gridCol w:w="2298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Aide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Bombe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Cauchemar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Colère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Colombe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Confusion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Détresse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Enfant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Espoir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Graine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Guerre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Ignorance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Impuissance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Inquiétude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Insensé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Mitraillette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Mort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Mur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Oiseau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Paix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Père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Peur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Pierogis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Poésie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Projet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Protester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Question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Ravage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Semer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Soleil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Solidarité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Solitude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Soniashnyk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Télévision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Tournesol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Violence</w:t>
            </w:r>
          </w:p>
        </w:tc>
      </w:tr>
    </w:tbl>
    <w:p w:rsidR="00000000" w:rsidDel="00000000" w:rsidP="00000000" w:rsidRDefault="00000000" w:rsidRPr="00000000" w14:paraId="00000028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Les mots peuvent être orientés dans toutes les directions : horizontale, verticale, diagonale. Les lettres peuvent servir plus d’une fois.</w:t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vertAlign w:val="baseline"/>
          <w:rtl w:val="0"/>
        </w:rPr>
        <w:t xml:space="preserve">Corrigé : </w:t>
      </w:r>
    </w:p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6144260" cy="5077460"/>
            <wp:effectExtent b="0" l="0" r="0" t="0"/>
            <wp:docPr id="103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44260" cy="50774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077" w:top="1247" w:left="1077" w:right="107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902970" cy="902335"/>
          <wp:effectExtent b="0" l="0" r="0" t="0"/>
          <wp:docPr descr="Le prix Tamarac Award Logo" id="1029" name="image3.png"/>
          <a:graphic>
            <a:graphicData uri="http://schemas.openxmlformats.org/drawingml/2006/picture">
              <pic:pic>
                <pic:nvPicPr>
                  <pic:cNvPr descr="Le prix Tamarac Award Logo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2970" cy="9023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                                                                              Nom : 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CA"/>
    </w:rPr>
  </w:style>
  <w:style w:type="paragraph" w:styleId="Heading1">
    <w:name w:val="Heading 1"/>
    <w:basedOn w:val="Normal"/>
    <w:next w:val="Heading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fr-CA" w:val="fr-CA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1Char">
    <w:name w:val="Heading 1 Char"/>
    <w:next w:val="Heading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fr-CA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fr-CA" w:val="fr-CA"/>
    </w:rPr>
  </w:style>
  <w:style w:type="paragraph" w:styleId="IntenseQuote">
    <w:name w:val="Intense Quote"/>
    <w:basedOn w:val="Normal"/>
    <w:next w:val="Normal"/>
    <w:autoRedefine w:val="0"/>
    <w:hidden w:val="0"/>
    <w:qFormat w:val="0"/>
    <w:pPr>
      <w:pBdr>
        <w:top w:color="5b9bd5" w:space="10" w:sz="4" w:val="single"/>
        <w:bottom w:color="5b9bd5" w:space="10" w:sz="4" w:val="single"/>
      </w:pBdr>
      <w:suppressAutoHyphens w:val="1"/>
      <w:spacing w:after="360" w:before="360" w:line="1" w:lineRule="atLeast"/>
      <w:ind w:left="864" w:right="864" w:leftChars="-1" w:rightChars="0" w:firstLineChars="-1"/>
      <w:jc w:val="center"/>
      <w:textDirection w:val="btLr"/>
      <w:textAlignment w:val="top"/>
      <w:outlineLvl w:val="0"/>
    </w:pPr>
    <w:rPr>
      <w:i w:val="1"/>
      <w:iCs w:val="1"/>
      <w:color w:val="5b9bd5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CA"/>
    </w:rPr>
  </w:style>
  <w:style w:type="character" w:styleId="IntenseQuoteChar">
    <w:name w:val="Intense Quote Char"/>
    <w:next w:val="IntenseQuoteChar"/>
    <w:autoRedefine w:val="0"/>
    <w:hidden w:val="0"/>
    <w:qFormat w:val="0"/>
    <w:rPr>
      <w:i w:val="1"/>
      <w:iCs w:val="1"/>
      <w:color w:val="5b9bd5"/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CA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val="fr-CA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CA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val="fr-C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9Pv9EzzllEh0Glzx/F3hakfzQ==">CgMxLjA4AHIhMWQ5dTluQ1htNHlRVjBtMUZxUV84a0UyYkREYm4xOGNq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2024-10-19T00:01:00Z</dcterms:created>
  <dc:creator>%username%</dc:creator>
</cp:coreProperties>
</file>